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39D" w:rsidRDefault="00DF3E40" w:rsidP="00DF3E40">
      <w:pPr>
        <w:spacing w:line="240" w:lineRule="auto"/>
        <w:jc w:val="right"/>
        <w:rPr>
          <w:rFonts w:ascii="Times New Roman" w:hAnsi="Times New Roman" w:cs="Times New Roman"/>
        </w:rPr>
      </w:pPr>
      <w:r w:rsidRPr="00DF3E40">
        <w:rPr>
          <w:rFonts w:ascii="Times New Roman" w:hAnsi="Times New Roman" w:cs="Times New Roman"/>
        </w:rPr>
        <w:t xml:space="preserve">Приложение 1 </w:t>
      </w:r>
    </w:p>
    <w:p w:rsidR="00DF3E40" w:rsidRDefault="00BC2EB3" w:rsidP="00DF3E40">
      <w:pPr>
        <w:pStyle w:val="a3"/>
        <w:shd w:val="clear" w:color="auto" w:fill="FFFFFF"/>
        <w:jc w:val="right"/>
        <w:rPr>
          <w:color w:val="222222"/>
          <w:sz w:val="20"/>
          <w:szCs w:val="20"/>
        </w:rPr>
      </w:pPr>
      <w:r>
        <w:rPr>
          <w:sz w:val="20"/>
          <w:szCs w:val="20"/>
        </w:rPr>
        <w:t>К положению</w:t>
      </w:r>
      <w:r w:rsidR="00DF3E40" w:rsidRPr="00DF3E40">
        <w:rPr>
          <w:sz w:val="20"/>
          <w:szCs w:val="20"/>
        </w:rPr>
        <w:t xml:space="preserve"> о конкурсе</w:t>
      </w:r>
      <w:r w:rsidR="00DF3E40" w:rsidRPr="00DF3E40">
        <w:rPr>
          <w:color w:val="222222"/>
          <w:sz w:val="20"/>
          <w:szCs w:val="20"/>
        </w:rPr>
        <w:t xml:space="preserve"> на лучшее оформление</w:t>
      </w:r>
    </w:p>
    <w:p w:rsidR="00DF3E40" w:rsidRDefault="00DF3E40" w:rsidP="00DF3E40">
      <w:pPr>
        <w:pStyle w:val="a3"/>
        <w:shd w:val="clear" w:color="auto" w:fill="FFFFFF"/>
        <w:jc w:val="right"/>
        <w:rPr>
          <w:color w:val="222222"/>
          <w:sz w:val="20"/>
          <w:szCs w:val="20"/>
        </w:rPr>
      </w:pPr>
      <w:r w:rsidRPr="00DF3E40">
        <w:rPr>
          <w:color w:val="222222"/>
          <w:sz w:val="20"/>
          <w:szCs w:val="20"/>
        </w:rPr>
        <w:t xml:space="preserve"> фасадов зданий и прилегающих к ним территорий </w:t>
      </w:r>
    </w:p>
    <w:p w:rsidR="00DF3E40" w:rsidRPr="00DF3E40" w:rsidRDefault="00DF3E40" w:rsidP="00DF3E40">
      <w:pPr>
        <w:pStyle w:val="a3"/>
        <w:shd w:val="clear" w:color="auto" w:fill="FFFFFF"/>
        <w:jc w:val="right"/>
        <w:rPr>
          <w:color w:val="222222"/>
          <w:sz w:val="20"/>
          <w:szCs w:val="20"/>
        </w:rPr>
      </w:pPr>
      <w:r w:rsidRPr="00DF3E40">
        <w:rPr>
          <w:color w:val="222222"/>
          <w:sz w:val="20"/>
          <w:szCs w:val="20"/>
        </w:rPr>
        <w:t>к Новому 2022 году «Макарьев новогодний»</w:t>
      </w:r>
    </w:p>
    <w:p w:rsidR="00DF3E40" w:rsidRDefault="00DF3E40" w:rsidP="00DF3E40">
      <w:pPr>
        <w:spacing w:line="240" w:lineRule="auto"/>
        <w:jc w:val="right"/>
        <w:rPr>
          <w:rFonts w:ascii="Times New Roman" w:hAnsi="Times New Roman" w:cs="Times New Roman"/>
        </w:rPr>
      </w:pPr>
    </w:p>
    <w:p w:rsidR="00DF3E40" w:rsidRPr="002A6A64" w:rsidRDefault="00DF3E40" w:rsidP="00DF3E40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2A6A64">
        <w:rPr>
          <w:rFonts w:ascii="Times New Roman" w:hAnsi="Times New Roman" w:cs="Times New Roman"/>
          <w:b/>
        </w:rPr>
        <w:t>ЗАЯВКА</w:t>
      </w:r>
    </w:p>
    <w:p w:rsidR="00DF3E40" w:rsidRPr="002A6A64" w:rsidRDefault="00DF3E40" w:rsidP="00DF3E40">
      <w:pPr>
        <w:spacing w:line="24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2A6A64">
        <w:rPr>
          <w:rFonts w:ascii="Times New Roman" w:hAnsi="Times New Roman" w:cs="Times New Roman"/>
          <w:b/>
          <w:sz w:val="24"/>
          <w:szCs w:val="24"/>
        </w:rPr>
        <w:t>на участие в конкурсе</w:t>
      </w:r>
      <w:r w:rsidRPr="002A6A64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 на лучшее оформление  фасадов зданий и прилегающих к ним территорий к Новому 2022 году «Макарьев новогодний»</w:t>
      </w:r>
    </w:p>
    <w:p w:rsidR="0005409A" w:rsidRDefault="0005409A" w:rsidP="0005409A">
      <w:pPr>
        <w:spacing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Фамилия имя отчество участника _____________</w:t>
      </w:r>
      <w:r w:rsidR="002A6A64">
        <w:rPr>
          <w:rFonts w:ascii="Times New Roman" w:hAnsi="Times New Roman" w:cs="Times New Roman"/>
          <w:color w:val="222222"/>
          <w:sz w:val="24"/>
          <w:szCs w:val="24"/>
        </w:rPr>
        <w:t>______________</w:t>
      </w:r>
      <w:r>
        <w:rPr>
          <w:rFonts w:ascii="Times New Roman" w:hAnsi="Times New Roman" w:cs="Times New Roman"/>
          <w:color w:val="222222"/>
          <w:sz w:val="24"/>
          <w:szCs w:val="24"/>
        </w:rPr>
        <w:t>_____________________</w:t>
      </w:r>
    </w:p>
    <w:p w:rsidR="0005409A" w:rsidRDefault="0005409A" w:rsidP="0005409A">
      <w:pPr>
        <w:spacing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Адрес участника_______________________________________________________________</w:t>
      </w:r>
    </w:p>
    <w:p w:rsidR="00DF3E40" w:rsidRDefault="0005409A" w:rsidP="00DF3E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ФИО руководителя ____________________________________________________________</w:t>
      </w:r>
    </w:p>
    <w:p w:rsidR="0005409A" w:rsidRDefault="0005409A" w:rsidP="00DF3E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телефон___________________________________________________________</w:t>
      </w:r>
    </w:p>
    <w:p w:rsidR="0005409A" w:rsidRDefault="0005409A" w:rsidP="00DF3E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Номинация ___________________________________________________________________</w:t>
      </w:r>
    </w:p>
    <w:p w:rsidR="0005409A" w:rsidRDefault="0005409A" w:rsidP="00DF3E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A6A64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Подпись ________________</w:t>
      </w:r>
    </w:p>
    <w:p w:rsidR="0005409A" w:rsidRDefault="0005409A" w:rsidP="00DF3E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409A" w:rsidRDefault="0005409A" w:rsidP="00DF3E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409A" w:rsidRDefault="0005409A" w:rsidP="00DF3E4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409A">
        <w:rPr>
          <w:rFonts w:ascii="Times New Roman" w:hAnsi="Times New Roman" w:cs="Times New Roman"/>
          <w:b/>
          <w:sz w:val="24"/>
          <w:szCs w:val="24"/>
        </w:rPr>
        <w:t>Примечание</w:t>
      </w:r>
    </w:p>
    <w:p w:rsidR="0005409A" w:rsidRDefault="0005409A" w:rsidP="00DF3E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Заявки участниками конкурс</w:t>
      </w:r>
      <w:r w:rsidR="003B2834">
        <w:rPr>
          <w:rFonts w:ascii="Times New Roman" w:hAnsi="Times New Roman" w:cs="Times New Roman"/>
          <w:sz w:val="24"/>
          <w:szCs w:val="24"/>
        </w:rPr>
        <w:t>а предоставляются по адресу: г</w:t>
      </w:r>
      <w:proofErr w:type="gramStart"/>
      <w:r w:rsidR="003B2834"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акарьев</w:t>
      </w:r>
      <w:r w:rsidR="003B2834">
        <w:rPr>
          <w:rFonts w:ascii="Times New Roman" w:hAnsi="Times New Roman" w:cs="Times New Roman"/>
          <w:sz w:val="24"/>
          <w:szCs w:val="24"/>
        </w:rPr>
        <w:t xml:space="preserve"> пл. Революции д.8</w:t>
      </w:r>
      <w:r w:rsidR="00BC2EB3">
        <w:rPr>
          <w:rFonts w:ascii="Times New Roman" w:hAnsi="Times New Roman" w:cs="Times New Roman"/>
          <w:sz w:val="24"/>
          <w:szCs w:val="24"/>
        </w:rPr>
        <w:t xml:space="preserve"> администрация Макарьевского муниципального района</w:t>
      </w:r>
    </w:p>
    <w:p w:rsidR="003B2834" w:rsidRDefault="003B2834" w:rsidP="00DF3E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 образования </w:t>
      </w:r>
      <w:r w:rsidR="00BC2EB3">
        <w:rPr>
          <w:rFonts w:ascii="Times New Roman" w:hAnsi="Times New Roman" w:cs="Times New Roman"/>
          <w:sz w:val="24"/>
          <w:szCs w:val="24"/>
        </w:rPr>
        <w:t xml:space="preserve">администрации Макарьевского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>(кабинет №</w:t>
      </w:r>
      <w:r w:rsidR="006159B7">
        <w:rPr>
          <w:rFonts w:ascii="Times New Roman" w:hAnsi="Times New Roman" w:cs="Times New Roman"/>
          <w:sz w:val="24"/>
          <w:szCs w:val="24"/>
        </w:rPr>
        <w:t>110</w:t>
      </w:r>
      <w:r>
        <w:rPr>
          <w:rFonts w:ascii="Times New Roman" w:hAnsi="Times New Roman" w:cs="Times New Roman"/>
          <w:sz w:val="24"/>
          <w:szCs w:val="24"/>
        </w:rPr>
        <w:t>) – муниципальные образовательные учреждения</w:t>
      </w:r>
      <w:r w:rsidR="00BC2EB3" w:rsidRPr="00BC2EB3">
        <w:rPr>
          <w:rFonts w:ascii="Times New Roman" w:hAnsi="Times New Roman" w:cs="Times New Roman"/>
          <w:sz w:val="24"/>
          <w:szCs w:val="24"/>
        </w:rPr>
        <w:t xml:space="preserve"> </w:t>
      </w:r>
      <w:r w:rsidR="00BC2EB3">
        <w:rPr>
          <w:rFonts w:ascii="Times New Roman" w:hAnsi="Times New Roman" w:cs="Times New Roman"/>
          <w:sz w:val="24"/>
          <w:szCs w:val="24"/>
        </w:rPr>
        <w:t>Макарьевского муниципального района</w:t>
      </w:r>
    </w:p>
    <w:p w:rsidR="003B2834" w:rsidRDefault="003B2834" w:rsidP="00DF3E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 культуры, туризма и спорта </w:t>
      </w:r>
      <w:r w:rsidR="00BC2EB3">
        <w:rPr>
          <w:rFonts w:ascii="Times New Roman" w:hAnsi="Times New Roman" w:cs="Times New Roman"/>
          <w:sz w:val="24"/>
          <w:szCs w:val="24"/>
        </w:rPr>
        <w:t xml:space="preserve">администрации Макарьевского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>(кабинет №</w:t>
      </w:r>
      <w:r w:rsidR="006159B7">
        <w:rPr>
          <w:rFonts w:ascii="Times New Roman" w:hAnsi="Times New Roman" w:cs="Times New Roman"/>
          <w:sz w:val="24"/>
          <w:szCs w:val="24"/>
        </w:rPr>
        <w:t>115</w:t>
      </w:r>
      <w:r>
        <w:rPr>
          <w:rFonts w:ascii="Times New Roman" w:hAnsi="Times New Roman" w:cs="Times New Roman"/>
          <w:sz w:val="24"/>
          <w:szCs w:val="24"/>
        </w:rPr>
        <w:t>)</w:t>
      </w:r>
      <w:r w:rsidR="006159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муниципальные учреждения культуры</w:t>
      </w:r>
      <w:r w:rsidR="00897C64">
        <w:rPr>
          <w:rFonts w:ascii="Times New Roman" w:hAnsi="Times New Roman" w:cs="Times New Roman"/>
          <w:sz w:val="24"/>
          <w:szCs w:val="24"/>
        </w:rPr>
        <w:t xml:space="preserve">, искусства и спорта </w:t>
      </w:r>
      <w:r w:rsidR="00BC2EB3">
        <w:rPr>
          <w:rFonts w:ascii="Times New Roman" w:hAnsi="Times New Roman" w:cs="Times New Roman"/>
          <w:sz w:val="24"/>
          <w:szCs w:val="24"/>
        </w:rPr>
        <w:t>Макарьевского муниципального района</w:t>
      </w:r>
    </w:p>
    <w:p w:rsidR="003B2834" w:rsidRDefault="003B2834" w:rsidP="00DF3E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по экономике, имущественным и земельным отношениям</w:t>
      </w:r>
      <w:r w:rsidR="00BC2EB3" w:rsidRPr="00BC2EB3">
        <w:rPr>
          <w:rFonts w:ascii="Times New Roman" w:hAnsi="Times New Roman" w:cs="Times New Roman"/>
          <w:sz w:val="24"/>
          <w:szCs w:val="24"/>
        </w:rPr>
        <w:t xml:space="preserve"> </w:t>
      </w:r>
      <w:r w:rsidR="00BC2EB3">
        <w:rPr>
          <w:rFonts w:ascii="Times New Roman" w:hAnsi="Times New Roman" w:cs="Times New Roman"/>
          <w:sz w:val="24"/>
          <w:szCs w:val="24"/>
        </w:rPr>
        <w:t>администрации Макарьевского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(кабинет</w:t>
      </w:r>
      <w:r w:rsidR="00897C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6159B7">
        <w:rPr>
          <w:rFonts w:ascii="Times New Roman" w:hAnsi="Times New Roman" w:cs="Times New Roman"/>
          <w:sz w:val="24"/>
          <w:szCs w:val="24"/>
        </w:rPr>
        <w:t>211</w:t>
      </w:r>
      <w:r>
        <w:rPr>
          <w:rFonts w:ascii="Times New Roman" w:hAnsi="Times New Roman" w:cs="Times New Roman"/>
          <w:sz w:val="24"/>
          <w:szCs w:val="24"/>
        </w:rPr>
        <w:t>) –</w:t>
      </w:r>
      <w:r w:rsidR="00BC2EB3">
        <w:rPr>
          <w:rFonts w:ascii="Times New Roman" w:hAnsi="Times New Roman" w:cs="Times New Roman"/>
          <w:sz w:val="24"/>
          <w:szCs w:val="24"/>
        </w:rPr>
        <w:t xml:space="preserve"> </w:t>
      </w:r>
      <w:r w:rsidR="00897C64">
        <w:rPr>
          <w:rFonts w:ascii="Times New Roman" w:hAnsi="Times New Roman" w:cs="Times New Roman"/>
          <w:sz w:val="24"/>
          <w:szCs w:val="24"/>
        </w:rPr>
        <w:t>государственные и частные предприятия и организации</w:t>
      </w:r>
      <w:r w:rsidR="00BC2EB3">
        <w:rPr>
          <w:rFonts w:ascii="Times New Roman" w:hAnsi="Times New Roman" w:cs="Times New Roman"/>
          <w:sz w:val="24"/>
          <w:szCs w:val="24"/>
        </w:rPr>
        <w:t>, расположенные на территории Макарьевского муниципального района</w:t>
      </w:r>
    </w:p>
    <w:p w:rsidR="00897C64" w:rsidRPr="0005409A" w:rsidRDefault="00897C64" w:rsidP="00DF3E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 </w:t>
      </w:r>
      <w:r w:rsidR="006159B7">
        <w:rPr>
          <w:rFonts w:ascii="Times New Roman" w:hAnsi="Times New Roman" w:cs="Times New Roman"/>
          <w:sz w:val="24"/>
          <w:szCs w:val="24"/>
        </w:rPr>
        <w:t xml:space="preserve">инфраструктуры и </w:t>
      </w:r>
      <w:r>
        <w:rPr>
          <w:rFonts w:ascii="Times New Roman" w:hAnsi="Times New Roman" w:cs="Times New Roman"/>
          <w:sz w:val="24"/>
          <w:szCs w:val="24"/>
        </w:rPr>
        <w:t xml:space="preserve">жилищно-коммунального хозяйства </w:t>
      </w:r>
      <w:r w:rsidR="006159B7">
        <w:rPr>
          <w:rFonts w:ascii="Times New Roman" w:hAnsi="Times New Roman" w:cs="Times New Roman"/>
          <w:sz w:val="24"/>
          <w:szCs w:val="24"/>
        </w:rPr>
        <w:t>(кабинет №104</w:t>
      </w:r>
      <w:r w:rsidR="00BC2EB3">
        <w:rPr>
          <w:rFonts w:ascii="Times New Roman" w:hAnsi="Times New Roman" w:cs="Times New Roman"/>
          <w:sz w:val="24"/>
          <w:szCs w:val="24"/>
        </w:rPr>
        <w:t>) – многоквартирные и частные жилые домовладения,</w:t>
      </w:r>
      <w:r w:rsidR="00BC2EB3" w:rsidRPr="00BC2EB3">
        <w:rPr>
          <w:rFonts w:ascii="Times New Roman" w:hAnsi="Times New Roman" w:cs="Times New Roman"/>
          <w:sz w:val="24"/>
          <w:szCs w:val="24"/>
        </w:rPr>
        <w:t xml:space="preserve"> </w:t>
      </w:r>
      <w:r w:rsidR="00BC2EB3">
        <w:rPr>
          <w:rFonts w:ascii="Times New Roman" w:hAnsi="Times New Roman" w:cs="Times New Roman"/>
          <w:sz w:val="24"/>
          <w:szCs w:val="24"/>
        </w:rPr>
        <w:t>расположенные на территории Макарьевского муниципального района</w:t>
      </w:r>
    </w:p>
    <w:p w:rsidR="00DF3E40" w:rsidRPr="0005409A" w:rsidRDefault="00DF3E40" w:rsidP="00DF3E4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F3E40" w:rsidRPr="0005409A" w:rsidRDefault="00DF3E40" w:rsidP="00DF3E4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DF3E40" w:rsidRPr="0005409A" w:rsidSect="00733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033E"/>
    <w:rsid w:val="000015C4"/>
    <w:rsid w:val="0005409A"/>
    <w:rsid w:val="0029033E"/>
    <w:rsid w:val="002A6A64"/>
    <w:rsid w:val="003B2834"/>
    <w:rsid w:val="003E53FF"/>
    <w:rsid w:val="006159B7"/>
    <w:rsid w:val="0073339D"/>
    <w:rsid w:val="007B457B"/>
    <w:rsid w:val="00823F41"/>
    <w:rsid w:val="00897C64"/>
    <w:rsid w:val="00B11036"/>
    <w:rsid w:val="00BA7A2D"/>
    <w:rsid w:val="00BC2EB3"/>
    <w:rsid w:val="00C12CDB"/>
    <w:rsid w:val="00C726FF"/>
    <w:rsid w:val="00D72AAC"/>
    <w:rsid w:val="00DF3E40"/>
    <w:rsid w:val="00E4363B"/>
    <w:rsid w:val="00E81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0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03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4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79A41-745C-4CC1-BBA1-81A6CB1B8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2021-12-16T08:51:00Z</cp:lastPrinted>
  <dcterms:created xsi:type="dcterms:W3CDTF">2021-12-14T12:30:00Z</dcterms:created>
  <dcterms:modified xsi:type="dcterms:W3CDTF">2021-12-20T14:12:00Z</dcterms:modified>
</cp:coreProperties>
</file>